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22"/>
        <w:gridCol w:w="362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届创新创业奖学金获得者名单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36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所属学部（院）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组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张国彬</w:t>
            </w:r>
          </w:p>
        </w:tc>
        <w:tc>
          <w:tcPr>
            <w:tcW w:w="36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4" w:line="216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生物工程学部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能动学部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李可意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数学与人工智能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刘雨辰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衣凤瑾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戴雨鑫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刘梦文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徐伟杰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赵健雯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汤雯琛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研究生人文科组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马瑞杰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胡清盛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王家强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魏依诺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鞠青青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郑翊馨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辛圣康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马赫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菏泽校区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马盈盈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陈英奇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徐瑞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王佳宇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孟政翔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基辅学院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刘琛馨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本科生理工科组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耿瑞卿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朱思秒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董晓宁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张婧妤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本科生人文科组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刘圣烨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本科生人文科组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ODAxODJhNWQzZWE2NWVkYmY1YTI4NGZkMjgxMGEifQ=="/>
    <w:docVar w:name="KSO_WPS_MARK_KEY" w:val="fe026bb9-f83c-4e07-84fc-f79bc870a549"/>
  </w:docVars>
  <w:rsids>
    <w:rsidRoot w:val="06D076DA"/>
    <w:rsid w:val="06D076DA"/>
    <w:rsid w:val="079409C7"/>
    <w:rsid w:val="0D2E35AF"/>
    <w:rsid w:val="0E9019EE"/>
    <w:rsid w:val="35D44CB0"/>
    <w:rsid w:val="453C4545"/>
    <w:rsid w:val="53514ABF"/>
    <w:rsid w:val="575D4154"/>
    <w:rsid w:val="59567E67"/>
    <w:rsid w:val="5F8F7962"/>
    <w:rsid w:val="66447772"/>
    <w:rsid w:val="73E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769</Characters>
  <Lines>0</Lines>
  <Paragraphs>0</Paragraphs>
  <TotalTime>19</TotalTime>
  <ScaleCrop>false</ScaleCrop>
  <LinksUpToDate>false</LinksUpToDate>
  <CharactersWithSpaces>815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2024-07-02T01:11:00Z</dcterms:created>
  <dc:creator>▍七秒记忆.</dc:creator>
  <cp:lastModifiedBy>一生所爱</cp:lastModifiedBy>
  <dcterms:modified xsi:type="dcterms:W3CDTF">2025-06-26T10:17:06Z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C6FD8F8D88B0474C96BDF62C1337504F</vt:lpwstr>
  </property>
  <property fmtid="{D5CDD505-2E9C-101B-9397-08002B2CF9AE}" pid="4" name="KSOTemplateDocerSaveRecord">
    <vt:lpwstr>eyJoZGlkIjoiNTA1N2FkYjIzY2Y5YTU4ZTJhN2IwMmMxYTg2MDI3NDgiLCJ1c2VySWQiOiIxMzk1MzE1NzQ1In0=</vt:lpwstr>
  </property>
</Properties>
</file>