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</w:t>
      </w:r>
    </w:p>
    <w:p>
      <w:pPr>
        <w:spacing w:line="360" w:lineRule="auto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齐鲁工业大学（山东省科学院）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可转化科研成果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项目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）登记表</w:t>
      </w:r>
    </w:p>
    <w:bookmarkEnd w:id="0"/>
    <w:tbl>
      <w:tblPr>
        <w:tblStyle w:val="5"/>
        <w:tblpPr w:leftFromText="180" w:rightFromText="180" w:vertAnchor="text" w:horzAnchor="page" w:tblpX="2133" w:tblpY="59"/>
        <w:tblOverlap w:val="never"/>
        <w:tblW w:w="7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56"/>
        <w:gridCol w:w="1874"/>
        <w:gridCol w:w="109"/>
        <w:gridCol w:w="1859"/>
        <w:gridCol w:w="418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020" w:type="dxa"/>
            <w:gridSpan w:val="2"/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5805" w:type="dxa"/>
            <w:gridSpan w:val="5"/>
            <w:vAlign w:val="center"/>
          </w:tcPr>
          <w:p>
            <w:pPr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20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联系人</w:t>
            </w:r>
          </w:p>
        </w:tc>
        <w:tc>
          <w:tcPr>
            <w:tcW w:w="1983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859" w:type="dxa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传真</w:t>
            </w:r>
          </w:p>
        </w:tc>
        <w:tc>
          <w:tcPr>
            <w:tcW w:w="1963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20" w:type="dxa"/>
            <w:gridSpan w:val="2"/>
            <w:tcBorders>
              <w:bottom w:val="nil"/>
            </w:tcBorders>
            <w:vAlign w:val="center"/>
          </w:tcPr>
          <w:p/>
        </w:tc>
        <w:tc>
          <w:tcPr>
            <w:tcW w:w="1983" w:type="dxa"/>
            <w:gridSpan w:val="2"/>
            <w:tcBorders>
              <w:bottom w:val="nil"/>
            </w:tcBorders>
            <w:vAlign w:val="center"/>
          </w:tcPr>
          <w:p/>
        </w:tc>
        <w:tc>
          <w:tcPr>
            <w:tcW w:w="1859" w:type="dxa"/>
            <w:tcBorders>
              <w:bottom w:val="nil"/>
            </w:tcBorders>
            <w:vAlign w:val="center"/>
          </w:tcPr>
          <w:p/>
        </w:tc>
        <w:tc>
          <w:tcPr>
            <w:tcW w:w="1963" w:type="dxa"/>
            <w:gridSpan w:val="2"/>
            <w:tcBorders>
              <w:bottom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064" w:type="dxa"/>
            <w:tcBorders>
              <w:right w:val="nil"/>
            </w:tcBorders>
            <w:vAlign w:val="center"/>
          </w:tcPr>
          <w:p>
            <w:pPr>
              <w:ind w:left="0" w:leftChars="0" w:firstLine="0" w:firstLineChars="0"/>
            </w:pPr>
            <w:r>
              <w:rPr>
                <w:rFonts w:hint="eastAsia"/>
                <w:lang w:eastAsia="zh-CN"/>
              </w:rPr>
              <w:t>技</w:t>
            </w:r>
            <w:r>
              <w:rPr>
                <w:rFonts w:hint="eastAsia"/>
              </w:rPr>
              <w:t>术领域</w:t>
            </w:r>
          </w:p>
        </w:tc>
        <w:tc>
          <w:tcPr>
            <w:tcW w:w="6761" w:type="dxa"/>
            <w:gridSpan w:val="6"/>
            <w:vAlign w:val="center"/>
          </w:tcPr>
          <w:p>
            <w:pPr>
              <w:ind w:left="0" w:leftChars="0" w:firstLine="0" w:firstLineChars="0"/>
            </w:pPr>
            <w:r>
              <w:rPr>
                <w:rFonts w:hint="eastAsia"/>
              </w:rPr>
              <w:t>□电子与信息</w:t>
            </w:r>
            <w:r>
              <w:t xml:space="preserve">   </w:t>
            </w:r>
            <w:r>
              <w:rPr>
                <w:rFonts w:hint="eastAsia"/>
              </w:rPr>
              <w:t>□软件</w:t>
            </w:r>
            <w:r>
              <w:t xml:space="preserve">  </w:t>
            </w:r>
            <w:r>
              <w:rPr>
                <w:rFonts w:hint="eastAsia"/>
              </w:rPr>
              <w:t>□生物医药和医疗器械</w:t>
            </w:r>
            <w:r>
              <w:t xml:space="preserve">   </w:t>
            </w:r>
            <w:r>
              <w:rPr>
                <w:rFonts w:hint="eastAsia"/>
              </w:rPr>
              <w:t>□新能源和高效节能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□光机电一体化</w:t>
            </w:r>
            <w:r>
              <w:t xml:space="preserve">  </w:t>
            </w:r>
            <w:r>
              <w:rPr>
                <w:rFonts w:hint="eastAsia"/>
              </w:rPr>
              <w:t>□新材料</w:t>
            </w:r>
            <w:r>
              <w:t xml:space="preserve"> </w:t>
            </w:r>
            <w:r>
              <w:rPr>
                <w:rFonts w:hint="eastAsia"/>
              </w:rPr>
              <w:t>□环境保护</w:t>
            </w:r>
            <w:r>
              <w:t xml:space="preserve">  </w:t>
            </w:r>
            <w:r>
              <w:rPr>
                <w:rFonts w:hint="eastAsia"/>
              </w:rPr>
              <w:t>□互联网</w:t>
            </w:r>
            <w:r>
              <w:t xml:space="preserve">   </w:t>
            </w:r>
            <w:r>
              <w:rPr>
                <w:rFonts w:hint="eastAsia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64" w:type="dxa"/>
            <w:tcBorders>
              <w:right w:val="nil"/>
            </w:tcBorders>
            <w:vAlign w:val="center"/>
          </w:tcPr>
          <w:p>
            <w:pPr>
              <w:ind w:left="0" w:leftChars="0" w:firstLine="0" w:firstLineChars="0"/>
            </w:pPr>
            <w:r>
              <w:rPr>
                <w:rFonts w:hint="eastAsia"/>
              </w:rPr>
              <w:t>技术水平</w:t>
            </w:r>
          </w:p>
        </w:tc>
        <w:tc>
          <w:tcPr>
            <w:tcW w:w="6761" w:type="dxa"/>
            <w:gridSpan w:val="6"/>
            <w:vAlign w:val="center"/>
          </w:tcPr>
          <w:p>
            <w:r>
              <w:rPr>
                <w:rFonts w:hint="eastAsia"/>
              </w:rPr>
              <w:t>□国际领先</w:t>
            </w:r>
            <w:r>
              <w:t xml:space="preserve">   </w:t>
            </w:r>
            <w:r>
              <w:rPr>
                <w:rFonts w:hint="eastAsia"/>
              </w:rPr>
              <w:t>□国际先进</w:t>
            </w:r>
            <w:r>
              <w:t xml:space="preserve">   </w:t>
            </w:r>
            <w:r>
              <w:rPr>
                <w:rFonts w:hint="eastAsia"/>
              </w:rPr>
              <w:t>□国内领先</w:t>
            </w:r>
            <w:r>
              <w:t xml:space="preserve">   </w:t>
            </w:r>
            <w:r>
              <w:rPr>
                <w:rFonts w:hint="eastAsia"/>
              </w:rPr>
              <w:t>□国内先进</w:t>
            </w:r>
            <w:r>
              <w:t xml:space="preserve">   </w:t>
            </w:r>
            <w:r>
              <w:rPr>
                <w:rFonts w:hint="eastAsia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5" w:hRule="atLeast"/>
        </w:trPr>
        <w:tc>
          <w:tcPr>
            <w:tcW w:w="1064" w:type="dxa"/>
            <w:tcBorders>
              <w:right w:val="nil"/>
            </w:tcBorders>
            <w:vAlign w:val="center"/>
          </w:tcPr>
          <w:p>
            <w:pPr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CN"/>
              </w:rPr>
              <w:t>内容</w:t>
            </w:r>
            <w:r>
              <w:rPr>
                <w:rFonts w:hint="eastAsia"/>
              </w:rPr>
              <w:t>介绍</w:t>
            </w:r>
          </w:p>
          <w:p>
            <w:pPr>
              <w:ind w:left="0" w:leftChars="0" w:firstLine="0" w:firstLineChars="0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761" w:type="dxa"/>
            <w:gridSpan w:val="6"/>
            <w:vAlign w:val="center"/>
          </w:tcPr>
          <w:p>
            <w:pPr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4" w:type="dxa"/>
            <w:vMerge w:val="restart"/>
            <w:vAlign w:val="center"/>
          </w:tcPr>
          <w:p>
            <w:pPr>
              <w:ind w:left="0" w:leftChars="0" w:firstLine="0" w:firstLineChars="0"/>
            </w:pPr>
            <w:r>
              <w:rPr>
                <w:rFonts w:hint="eastAsia"/>
              </w:rPr>
              <w:t>团队介绍</w:t>
            </w:r>
          </w:p>
        </w:tc>
        <w:tc>
          <w:tcPr>
            <w:tcW w:w="956" w:type="dxa"/>
            <w:vAlign w:val="center"/>
          </w:tcPr>
          <w:p>
            <w:pPr>
              <w:ind w:left="0" w:leftChars="0" w:firstLine="0" w:firstLineChars="0"/>
            </w:pPr>
            <w:r>
              <w:rPr>
                <w:rFonts w:hint="eastAsia"/>
              </w:rPr>
              <w:t>姓 名</w:t>
            </w:r>
          </w:p>
        </w:tc>
        <w:tc>
          <w:tcPr>
            <w:tcW w:w="1874" w:type="dxa"/>
            <w:vAlign w:val="center"/>
          </w:tcPr>
          <w:p>
            <w:pPr>
              <w:ind w:left="0" w:leftChars="0" w:firstLine="0" w:firstLineChars="0"/>
            </w:pPr>
            <w:r>
              <w:rPr>
                <w:rFonts w:hint="eastAsia"/>
                <w:lang w:val="zh-CN"/>
              </w:rPr>
              <w:t>职称、职务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val="zh-CN"/>
              </w:rPr>
              <w:t>所在部门</w:t>
            </w:r>
            <w:r>
              <w:br w:type="textWrapping"/>
            </w:r>
            <w:r>
              <w:rPr>
                <w:rFonts w:hint="eastAsia"/>
                <w:lang w:eastAsia="zh-CN"/>
              </w:rPr>
              <w:t>（学生请填写所在学院班级）</w:t>
            </w:r>
          </w:p>
        </w:tc>
        <w:tc>
          <w:tcPr>
            <w:tcW w:w="1545" w:type="dxa"/>
            <w:vAlign w:val="center"/>
          </w:tcPr>
          <w:p>
            <w:pPr>
              <w:ind w:left="0" w:leftChars="0" w:firstLine="0" w:firstLineChars="0"/>
            </w:pPr>
            <w:r>
              <w:rPr>
                <w:rFonts w:hint="eastAsia"/>
                <w:lang w:val="zh-CN"/>
              </w:rPr>
              <w:t>当前项目中角色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064" w:type="dxa"/>
            <w:vMerge w:val="continue"/>
            <w:vAlign w:val="center"/>
          </w:tcPr>
          <w:p/>
        </w:tc>
        <w:tc>
          <w:tcPr>
            <w:tcW w:w="956" w:type="dxa"/>
            <w:vAlign w:val="center"/>
          </w:tcPr>
          <w:p/>
        </w:tc>
        <w:tc>
          <w:tcPr>
            <w:tcW w:w="1874" w:type="dxa"/>
            <w:vAlign w:val="center"/>
          </w:tcPr>
          <w:p/>
        </w:tc>
        <w:tc>
          <w:tcPr>
            <w:tcW w:w="2386" w:type="dxa"/>
            <w:gridSpan w:val="3"/>
            <w:vAlign w:val="center"/>
          </w:tcPr>
          <w:p/>
        </w:tc>
        <w:tc>
          <w:tcPr>
            <w:tcW w:w="154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064" w:type="dxa"/>
            <w:vMerge w:val="continue"/>
            <w:vAlign w:val="center"/>
          </w:tcPr>
          <w:p/>
        </w:tc>
        <w:tc>
          <w:tcPr>
            <w:tcW w:w="956" w:type="dxa"/>
            <w:vAlign w:val="center"/>
          </w:tcPr>
          <w:p/>
        </w:tc>
        <w:tc>
          <w:tcPr>
            <w:tcW w:w="1874" w:type="dxa"/>
            <w:vAlign w:val="center"/>
          </w:tcPr>
          <w:p/>
        </w:tc>
        <w:tc>
          <w:tcPr>
            <w:tcW w:w="2386" w:type="dxa"/>
            <w:gridSpan w:val="3"/>
            <w:vAlign w:val="center"/>
          </w:tcPr>
          <w:p/>
        </w:tc>
        <w:tc>
          <w:tcPr>
            <w:tcW w:w="154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064" w:type="dxa"/>
            <w:vMerge w:val="continue"/>
            <w:vAlign w:val="center"/>
          </w:tcPr>
          <w:p/>
        </w:tc>
        <w:tc>
          <w:tcPr>
            <w:tcW w:w="956" w:type="dxa"/>
            <w:vAlign w:val="center"/>
          </w:tcPr>
          <w:p/>
        </w:tc>
        <w:tc>
          <w:tcPr>
            <w:tcW w:w="1874" w:type="dxa"/>
            <w:vAlign w:val="center"/>
          </w:tcPr>
          <w:p/>
        </w:tc>
        <w:tc>
          <w:tcPr>
            <w:tcW w:w="2386" w:type="dxa"/>
            <w:gridSpan w:val="3"/>
            <w:vAlign w:val="center"/>
          </w:tcPr>
          <w:p/>
        </w:tc>
        <w:tc>
          <w:tcPr>
            <w:tcW w:w="154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64" w:type="dxa"/>
            <w:vMerge w:val="continue"/>
            <w:vAlign w:val="center"/>
          </w:tcPr>
          <w:p/>
        </w:tc>
        <w:tc>
          <w:tcPr>
            <w:tcW w:w="956" w:type="dxa"/>
            <w:vAlign w:val="center"/>
          </w:tcPr>
          <w:p/>
        </w:tc>
        <w:tc>
          <w:tcPr>
            <w:tcW w:w="1874" w:type="dxa"/>
            <w:vAlign w:val="center"/>
          </w:tcPr>
          <w:p/>
        </w:tc>
        <w:tc>
          <w:tcPr>
            <w:tcW w:w="2386" w:type="dxa"/>
            <w:gridSpan w:val="3"/>
            <w:vAlign w:val="center"/>
          </w:tcPr>
          <w:p/>
        </w:tc>
        <w:tc>
          <w:tcPr>
            <w:tcW w:w="154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064" w:type="dxa"/>
            <w:vMerge w:val="continue"/>
            <w:vAlign w:val="center"/>
          </w:tcPr>
          <w:p/>
        </w:tc>
        <w:tc>
          <w:tcPr>
            <w:tcW w:w="956" w:type="dxa"/>
            <w:vAlign w:val="center"/>
          </w:tcPr>
          <w:p/>
        </w:tc>
        <w:tc>
          <w:tcPr>
            <w:tcW w:w="1874" w:type="dxa"/>
            <w:vAlign w:val="center"/>
          </w:tcPr>
          <w:p/>
        </w:tc>
        <w:tc>
          <w:tcPr>
            <w:tcW w:w="2386" w:type="dxa"/>
            <w:gridSpan w:val="3"/>
            <w:vAlign w:val="center"/>
          </w:tcPr>
          <w:p/>
        </w:tc>
        <w:tc>
          <w:tcPr>
            <w:tcW w:w="1545" w:type="dxa"/>
            <w:vAlign w:val="center"/>
          </w:tcPr>
          <w:p/>
        </w:tc>
      </w:tr>
    </w:tbl>
    <w:p>
      <w:p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">
    <w:altName w:val="微软雅黑"/>
    <w:panose1 w:val="02000500000000000000"/>
    <w:charset w:val="50"/>
    <w:family w:val="auto"/>
    <w:pitch w:val="default"/>
    <w:sig w:usb0="00000000" w:usb1="00000000" w:usb2="0100041E" w:usb3="00000000" w:csb0="00040010" w:csb1="00000000"/>
  </w:font>
  <w:font w:name="Hiragino Sans GB W3">
    <w:altName w:val="微软雅黑"/>
    <w:panose1 w:val="020B0300000000000000"/>
    <w:charset w:val="50"/>
    <w:family w:val="auto"/>
    <w:pitch w:val="default"/>
    <w:sig w:usb0="00000000" w:usb1="00000000" w:usb2="00000016" w:usb3="00000000" w:csb0="00060007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書體坊顏體㊣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柳楷">
    <w:altName w:val="宋体"/>
    <w:panose1 w:val="02000000000000000000"/>
    <w:charset w:val="86"/>
    <w:family w:val="auto"/>
    <w:pitch w:val="default"/>
    <w:sig w:usb0="00000000" w:usb1="00000000" w:usb2="00000012" w:usb3="00000000" w:csb0="601E008D" w:csb1="D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lgun Gothic Semilight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苏新诗柳楷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755B6"/>
    <w:rsid w:val="06EF2FDE"/>
    <w:rsid w:val="20BC1E4E"/>
    <w:rsid w:val="337D67D1"/>
    <w:rsid w:val="3E1E7382"/>
    <w:rsid w:val="41A80AA4"/>
    <w:rsid w:val="41E86E7C"/>
    <w:rsid w:val="48F64045"/>
    <w:rsid w:val="4BA23913"/>
    <w:rsid w:val="50DD4D58"/>
    <w:rsid w:val="53785F0A"/>
    <w:rsid w:val="56AA4F69"/>
    <w:rsid w:val="5D131732"/>
    <w:rsid w:val="62E755B6"/>
    <w:rsid w:val="704E7C6A"/>
    <w:rsid w:val="75B62B7F"/>
    <w:rsid w:val="7B4E57B5"/>
    <w:rsid w:val="7CF95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840" w:hanging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snapToGrid w:val="0"/>
      <w:spacing w:after="300" w:line="240" w:lineRule="auto"/>
      <w:jc w:val="center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6">
    <w:name w:val="表格样式 2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Arial Unicode MS" w:hAnsi="Arial Unicode MS" w:eastAsia="宋体" w:cs="Arial Unicode MS"/>
      <w:color w:val="00000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2017-10-27T02:02:00Z</dcterms:created>
  <dc:creator>admin</dc:creator>
  <cp:lastModifiedBy>宋</cp:lastModifiedBy>
  <dcterms:modified xsi:type="dcterms:W3CDTF">2017-10-31T01:35:18Z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