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齐鲁工业大学（山东省科学院）创新创业导师名单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5"/>
        <w:tblW w:w="8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36"/>
        <w:gridCol w:w="3122"/>
        <w:gridCol w:w="190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研究领域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冯善鑫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工程训练中心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研发导师、管理运营导师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合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研发导师、管理运营导师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江克营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文化创意、传统文化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研发导师、管理运营导师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孟光伟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艺术设计、视觉传达设计、平面设计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研发导师、管理运营导师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孙会来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机械与汽车工程学院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研发导师、管理运营导师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杨振宇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研发导师、管理运营导师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刘传波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创新创业管理、创业教育、</w:t>
            </w:r>
            <w:r>
              <w:rPr>
                <w:rFonts w:hint="eastAsia"/>
                <w:vertAlign w:val="baseline"/>
                <w:lang w:eastAsia="zh-CN"/>
              </w:rPr>
              <w:t>传统文化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学生处、创业学院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研发导师、管理运营导师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成金勇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计算机软件与理论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伏传乐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韩文松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化学与制药工程学院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韩玉冰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电气化与自动化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姜雪松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彬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模糊识别与智能系统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李英琳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鹿文鹏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马凤英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邱化冬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机械与汽车工程学院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  磊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轻工学部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史岩彬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机械与汽车工程学院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苏国胜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机械制造及其自动化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机械与汽车工程学院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苏伟光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机械与汽车工程学院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  震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艺术设计、视觉传达设计、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孙宝江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王庆祥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计算机视觉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王佐勋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尉秀梅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滨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轻工学部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张华勇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皮革科学与工程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轻工学部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杰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轻工学部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朱晓红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创新创业管理、创业教育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工商管理学院、创业学院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毕延刚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工业设计工程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工程训练中心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郭吉涛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工商管理学院、创业学院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李传军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工商管理学院、创业学院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刘国玲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刘学方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创新创业管理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工商管理学院、创业学院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孟庆涛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工商管理学院、创业学院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  旺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力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工商管理学院、创业学院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张金霞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创新创业管理、创业教育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创业学院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周东群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食品与生物工程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轻工学部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管理运营导师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鑫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林产化学加工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轻工学部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管理运营导师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">
    <w:altName w:val="微软雅黑"/>
    <w:panose1 w:val="02000500000000000000"/>
    <w:charset w:val="50"/>
    <w:family w:val="auto"/>
    <w:pitch w:val="default"/>
    <w:sig w:usb0="00000000" w:usb1="00000000" w:usb2="0100041E" w:usb3="00000000" w:csb0="00040010" w:csb1="00000000"/>
  </w:font>
  <w:font w:name="Hiragino Sans GB W3">
    <w:altName w:val="微软雅黑"/>
    <w:panose1 w:val="020B0300000000000000"/>
    <w:charset w:val="50"/>
    <w:family w:val="auto"/>
    <w:pitch w:val="default"/>
    <w:sig w:usb0="00000000" w:usb1="00000000" w:usb2="00000016" w:usb3="00000000" w:csb0="00060007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D36DF"/>
    <w:rsid w:val="07C15DC0"/>
    <w:rsid w:val="0AC16395"/>
    <w:rsid w:val="0D793E00"/>
    <w:rsid w:val="134570D7"/>
    <w:rsid w:val="1FB90EBF"/>
    <w:rsid w:val="21393A7F"/>
    <w:rsid w:val="213F51EF"/>
    <w:rsid w:val="23C1568C"/>
    <w:rsid w:val="26820297"/>
    <w:rsid w:val="2F857167"/>
    <w:rsid w:val="303465C8"/>
    <w:rsid w:val="369441BE"/>
    <w:rsid w:val="3850367E"/>
    <w:rsid w:val="411F5C26"/>
    <w:rsid w:val="44E1556A"/>
    <w:rsid w:val="451D57B3"/>
    <w:rsid w:val="4796449B"/>
    <w:rsid w:val="4F932740"/>
    <w:rsid w:val="540864D6"/>
    <w:rsid w:val="54FC69D9"/>
    <w:rsid w:val="57283AB1"/>
    <w:rsid w:val="576D36DF"/>
    <w:rsid w:val="5EF21167"/>
    <w:rsid w:val="698D46D9"/>
    <w:rsid w:val="6ABB5506"/>
    <w:rsid w:val="732A002F"/>
    <w:rsid w:val="783C5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2018-01-16T02:49:00Z</dcterms:created>
  <dc:creator>Administrator</dc:creator>
  <cp:lastModifiedBy>Administrator</cp:lastModifiedBy>
  <dcterms:modified xsi:type="dcterms:W3CDTF">2018-01-17T02:05:20Z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